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864340" w:rsidRDefault="00800BA1" w:rsidP="008D1908">
      <w:pPr>
        <w:spacing w:after="0" w:line="240" w:lineRule="auto"/>
        <w:rPr>
          <w:color w:val="000000" w:themeColor="text1"/>
          <w:sz w:val="24"/>
          <w:szCs w:val="24"/>
        </w:rPr>
      </w:pPr>
      <w:r w:rsidRPr="00CF67E7">
        <w:rPr>
          <w:color w:val="000000" w:themeColor="text1"/>
          <w:sz w:val="24"/>
          <w:szCs w:val="24"/>
        </w:rPr>
        <w:t xml:space="preserve">РФ, </w:t>
      </w:r>
      <w:r w:rsidR="00864340">
        <w:rPr>
          <w:color w:val="000000" w:themeColor="text1"/>
          <w:sz w:val="24"/>
          <w:szCs w:val="24"/>
        </w:rPr>
        <w:t xml:space="preserve">Астраханская обл., </w:t>
      </w:r>
      <w:proofErr w:type="spellStart"/>
      <w:r w:rsidR="00864340">
        <w:rPr>
          <w:color w:val="000000" w:themeColor="text1"/>
          <w:sz w:val="24"/>
          <w:szCs w:val="24"/>
        </w:rPr>
        <w:t>Наримановский</w:t>
      </w:r>
      <w:proofErr w:type="spellEnd"/>
      <w:r w:rsidR="00864340">
        <w:rPr>
          <w:color w:val="000000" w:themeColor="text1"/>
          <w:sz w:val="24"/>
          <w:szCs w:val="24"/>
        </w:rPr>
        <w:t xml:space="preserve"> район, </w:t>
      </w:r>
    </w:p>
    <w:p w:rsidR="008D1908" w:rsidRPr="00CF67E7" w:rsidRDefault="00864340" w:rsidP="008D1908">
      <w:pPr>
        <w:spacing w:after="0"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МО «Астраханский Сельсовет»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BA1E97" w:rsidRPr="00BA1E97" w:rsidRDefault="003E51B6" w:rsidP="00BA1E97">
      <w:pPr>
        <w:jc w:val="center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20446F"/>
    <w:rsid w:val="00212D1D"/>
    <w:rsid w:val="002F429D"/>
    <w:rsid w:val="003C6F87"/>
    <w:rsid w:val="003E51B6"/>
    <w:rsid w:val="004422E8"/>
    <w:rsid w:val="004A74BF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abub0828</cp:lastModifiedBy>
  <cp:revision>9</cp:revision>
  <dcterms:created xsi:type="dcterms:W3CDTF">2016-11-21T12:47:00Z</dcterms:created>
  <dcterms:modified xsi:type="dcterms:W3CDTF">2021-08-09T13:14:00Z</dcterms:modified>
</cp:coreProperties>
</file>